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BD815" w14:textId="00ADBEA2" w:rsidR="007220AB" w:rsidRDefault="007220AB" w:rsidP="00907B10">
      <w:pPr>
        <w:jc w:val="center"/>
      </w:pPr>
      <w:r>
        <w:t>Mountain View Cemetery Commissioners Meeting</w:t>
      </w:r>
      <w:r>
        <w:br/>
        <w:t>Wednesday, April 8, 2026 6 p.m.</w:t>
      </w:r>
      <w:r>
        <w:br/>
        <w:t>Orwell Town Clerk’s Office</w:t>
      </w:r>
      <w:r>
        <w:br/>
      </w:r>
    </w:p>
    <w:p w14:paraId="554BB4C0" w14:textId="2BE677F8" w:rsidR="007220AB" w:rsidRDefault="007220AB">
      <w:r>
        <w:t>Agenda</w:t>
      </w:r>
    </w:p>
    <w:p w14:paraId="4CADEA40" w14:textId="28AA1246" w:rsidR="007220AB" w:rsidRDefault="007220AB" w:rsidP="007220AB">
      <w:pPr>
        <w:pStyle w:val="ListParagraph"/>
        <w:numPr>
          <w:ilvl w:val="0"/>
          <w:numId w:val="1"/>
        </w:numPr>
      </w:pPr>
      <w:r>
        <w:t>Call to Order</w:t>
      </w:r>
    </w:p>
    <w:p w14:paraId="364C501C" w14:textId="0C121FB2" w:rsidR="007220AB" w:rsidRDefault="007220AB" w:rsidP="007220AB">
      <w:pPr>
        <w:pStyle w:val="ListParagraph"/>
        <w:numPr>
          <w:ilvl w:val="0"/>
          <w:numId w:val="1"/>
        </w:numPr>
      </w:pPr>
      <w:r>
        <w:t>Approval of Minutes March 19, 2026</w:t>
      </w:r>
    </w:p>
    <w:p w14:paraId="4AE32317" w14:textId="367C15D1" w:rsidR="007220AB" w:rsidRDefault="007220AB" w:rsidP="007220AB">
      <w:pPr>
        <w:pStyle w:val="ListParagraph"/>
        <w:numPr>
          <w:ilvl w:val="0"/>
          <w:numId w:val="1"/>
        </w:numPr>
      </w:pPr>
      <w:r>
        <w:t>Treasurer’s Report</w:t>
      </w:r>
    </w:p>
    <w:p w14:paraId="17D59DBF" w14:textId="42AB88FB" w:rsidR="007220AB" w:rsidRDefault="007220AB" w:rsidP="007220AB">
      <w:pPr>
        <w:pStyle w:val="ListParagraph"/>
        <w:numPr>
          <w:ilvl w:val="0"/>
          <w:numId w:val="1"/>
        </w:numPr>
      </w:pPr>
      <w:r>
        <w:t>Old Business</w:t>
      </w:r>
    </w:p>
    <w:p w14:paraId="6DBB3F81" w14:textId="47CA299D" w:rsidR="007220AB" w:rsidRDefault="007220AB" w:rsidP="007220AB">
      <w:pPr>
        <w:pStyle w:val="ListParagraph"/>
        <w:numPr>
          <w:ilvl w:val="1"/>
          <w:numId w:val="1"/>
        </w:numPr>
      </w:pPr>
      <w:r>
        <w:t>Coates Firewood</w:t>
      </w:r>
    </w:p>
    <w:p w14:paraId="1045EF56" w14:textId="6335F4FA" w:rsidR="007220AB" w:rsidRDefault="007220AB" w:rsidP="007220AB">
      <w:pPr>
        <w:pStyle w:val="ListParagraph"/>
        <w:numPr>
          <w:ilvl w:val="1"/>
          <w:numId w:val="1"/>
        </w:numPr>
      </w:pPr>
      <w:r>
        <w:t xml:space="preserve">Cemetery ID sign </w:t>
      </w:r>
    </w:p>
    <w:p w14:paraId="3AFBC6FF" w14:textId="57D47175" w:rsidR="007220AB" w:rsidRDefault="007220AB" w:rsidP="007220AB">
      <w:pPr>
        <w:pStyle w:val="ListParagraph"/>
        <w:numPr>
          <w:ilvl w:val="1"/>
          <w:numId w:val="1"/>
        </w:numPr>
      </w:pPr>
      <w:r>
        <w:t>Mowing contract</w:t>
      </w:r>
    </w:p>
    <w:p w14:paraId="1C554C13" w14:textId="77777777" w:rsidR="007220AB" w:rsidRDefault="007220AB" w:rsidP="007220AB">
      <w:pPr>
        <w:pStyle w:val="ListParagraph"/>
        <w:numPr>
          <w:ilvl w:val="1"/>
          <w:numId w:val="1"/>
        </w:numPr>
      </w:pPr>
      <w:r>
        <w:t>Flag order</w:t>
      </w:r>
    </w:p>
    <w:p w14:paraId="4459265E" w14:textId="4462C611" w:rsidR="007220AB" w:rsidRDefault="007220AB" w:rsidP="007220AB">
      <w:pPr>
        <w:pStyle w:val="ListParagraph"/>
        <w:numPr>
          <w:ilvl w:val="1"/>
          <w:numId w:val="1"/>
        </w:numPr>
      </w:pPr>
      <w:r>
        <w:t>Corner store installation work date?</w:t>
      </w:r>
    </w:p>
    <w:p w14:paraId="79536FFF" w14:textId="17BBD777" w:rsidR="007220AB" w:rsidRDefault="007220AB" w:rsidP="007220AB">
      <w:pPr>
        <w:pStyle w:val="ListParagraph"/>
        <w:numPr>
          <w:ilvl w:val="1"/>
          <w:numId w:val="1"/>
        </w:numPr>
      </w:pPr>
      <w:r>
        <w:t>No contact with Joe Murphy yet – maps?</w:t>
      </w:r>
    </w:p>
    <w:p w14:paraId="3ADEF7CD" w14:textId="6732D988" w:rsidR="007220AB" w:rsidRDefault="007220AB" w:rsidP="007220AB">
      <w:pPr>
        <w:pStyle w:val="ListParagraph"/>
        <w:numPr>
          <w:ilvl w:val="1"/>
          <w:numId w:val="1"/>
        </w:numPr>
      </w:pPr>
      <w:r>
        <w:t>Survey/Markers update</w:t>
      </w:r>
    </w:p>
    <w:p w14:paraId="6272B45A" w14:textId="148DB813" w:rsidR="007220AB" w:rsidRDefault="007220AB" w:rsidP="007220AB">
      <w:pPr>
        <w:pStyle w:val="ListParagraph"/>
        <w:numPr>
          <w:ilvl w:val="1"/>
          <w:numId w:val="1"/>
        </w:numPr>
      </w:pPr>
      <w:r>
        <w:t>Onsite verity names and headstones</w:t>
      </w:r>
    </w:p>
    <w:p w14:paraId="4B47A7AB" w14:textId="04BDAE86" w:rsidR="007220AB" w:rsidRDefault="007220AB" w:rsidP="007220AB">
      <w:pPr>
        <w:pStyle w:val="ListParagraph"/>
        <w:numPr>
          <w:ilvl w:val="1"/>
          <w:numId w:val="1"/>
        </w:numPr>
      </w:pPr>
      <w:r>
        <w:t>Other</w:t>
      </w:r>
    </w:p>
    <w:p w14:paraId="6551B5C2" w14:textId="12661B3E" w:rsidR="007220AB" w:rsidRDefault="007220AB" w:rsidP="007220AB">
      <w:pPr>
        <w:pStyle w:val="ListParagraph"/>
        <w:numPr>
          <w:ilvl w:val="0"/>
          <w:numId w:val="1"/>
        </w:numPr>
      </w:pPr>
      <w:r>
        <w:t>New Business</w:t>
      </w:r>
    </w:p>
    <w:p w14:paraId="4B5643AD" w14:textId="1E753B06" w:rsidR="007220AB" w:rsidRDefault="007220AB" w:rsidP="007220AB">
      <w:pPr>
        <w:pStyle w:val="ListParagraph"/>
        <w:numPr>
          <w:ilvl w:val="1"/>
          <w:numId w:val="1"/>
        </w:numPr>
      </w:pPr>
      <w:r>
        <w:t>Flag installation for Memorial Day</w:t>
      </w:r>
    </w:p>
    <w:p w14:paraId="475E8A43" w14:textId="1C298BE9" w:rsidR="007220AB" w:rsidRDefault="007220AB" w:rsidP="007220AB">
      <w:pPr>
        <w:pStyle w:val="ListParagraph"/>
        <w:numPr>
          <w:ilvl w:val="0"/>
          <w:numId w:val="1"/>
        </w:numPr>
      </w:pPr>
      <w:r>
        <w:t>Public Comment</w:t>
      </w:r>
    </w:p>
    <w:p w14:paraId="0B429219" w14:textId="574FB881" w:rsidR="007220AB" w:rsidRDefault="007220AB" w:rsidP="00907B10">
      <w:pPr>
        <w:pStyle w:val="ListParagraph"/>
        <w:numPr>
          <w:ilvl w:val="0"/>
          <w:numId w:val="1"/>
        </w:numPr>
      </w:pPr>
      <w:r>
        <w:t>Adjournment</w:t>
      </w:r>
      <w:r>
        <w:br/>
      </w:r>
      <w:r>
        <w:br/>
      </w:r>
      <w:r w:rsidR="00907B10">
        <w:br/>
      </w:r>
      <w:r>
        <w:t>Wayne Hall, President</w:t>
      </w:r>
      <w:r>
        <w:br/>
        <w:t>Mountain View Cemetery Commission</w:t>
      </w:r>
    </w:p>
    <w:sectPr w:rsidR="007220AB" w:rsidSect="00907B10">
      <w:pgSz w:w="12240" w:h="15840" w:code="1"/>
      <w:pgMar w:top="1440" w:right="1440" w:bottom="1440" w:left="1440" w:header="4896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9007AB"/>
    <w:multiLevelType w:val="hybridMultilevel"/>
    <w:tmpl w:val="86E6B7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7470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0AB"/>
    <w:rsid w:val="002F335B"/>
    <w:rsid w:val="0034693F"/>
    <w:rsid w:val="004F4DDC"/>
    <w:rsid w:val="007220AB"/>
    <w:rsid w:val="00907B10"/>
    <w:rsid w:val="00A66962"/>
    <w:rsid w:val="00B75AE2"/>
    <w:rsid w:val="00C4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C932A"/>
  <w15:chartTrackingRefBased/>
  <w15:docId w15:val="{58AB4F84-8887-40E2-9743-76C4CE836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20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20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20A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20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20A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20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20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20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20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20A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20A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20A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20AB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20AB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20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20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20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20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20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20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20A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20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20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20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20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20AB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20A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20AB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20AB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Assistant Clerk</dc:creator>
  <cp:keywords/>
  <dc:description/>
  <cp:lastModifiedBy>Assistant Clerk</cp:lastModifiedBy>
  <cp:revision>2</cp:revision>
  <dcterms:created xsi:type="dcterms:W3CDTF">2026-04-02T18:08:00Z</dcterms:created>
  <dcterms:modified xsi:type="dcterms:W3CDTF">2026-04-02T18:08:00Z</dcterms:modified>
</cp:coreProperties>
</file>